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07E2" w:rsidRDefault="006F07E2">
      <w:pPr>
        <w:pStyle w:val="Heading5"/>
        <w:rPr>
          <w:rStyle w:val="Strong"/>
          <w:rFonts w:ascii="Helvetica" w:eastAsia="Times New Roman" w:hAnsi="Helvetica"/>
          <w:b w:val="0"/>
          <w:bCs w:val="0"/>
          <w:color w:val="404040"/>
        </w:rPr>
      </w:pPr>
    </w:p>
    <w:p w:rsidR="006F07E2" w:rsidRDefault="006F07E2">
      <w:pPr>
        <w:pStyle w:val="Heading5"/>
        <w:rPr>
          <w:rStyle w:val="Strong"/>
          <w:rFonts w:ascii="Helvetica" w:eastAsia="Times New Roman" w:hAnsi="Helvetica"/>
          <w:b w:val="0"/>
          <w:bCs w:val="0"/>
          <w:color w:val="404040"/>
        </w:rPr>
      </w:pPr>
    </w:p>
    <w:p w:rsidR="006F07E2" w:rsidRDefault="006F07E2">
      <w:pPr>
        <w:pStyle w:val="Heading5"/>
        <w:rPr>
          <w:rStyle w:val="Strong"/>
          <w:rFonts w:ascii="Helvetica" w:eastAsia="Times New Roman" w:hAnsi="Helvetica"/>
          <w:b w:val="0"/>
          <w:bCs w:val="0"/>
          <w:color w:val="404040"/>
        </w:rPr>
      </w:pPr>
    </w:p>
    <w:p w:rsidR="00815554" w:rsidRDefault="00C34F04">
      <w:pPr>
        <w:pStyle w:val="Heading5"/>
        <w:rPr>
          <w:rStyle w:val="Strong"/>
          <w:rFonts w:ascii="Helvetica" w:eastAsia="Times New Roman" w:hAnsi="Helvetica"/>
          <w:b w:val="0"/>
          <w:bCs w:val="0"/>
          <w:color w:val="404040"/>
        </w:rPr>
      </w:pPr>
      <w:r>
        <w:rPr>
          <w:rStyle w:val="Strong"/>
          <w:rFonts w:ascii="Helvetica" w:eastAsia="Times New Roman" w:hAnsi="Helvetica"/>
          <w:b w:val="0"/>
          <w:bCs w:val="0"/>
          <w:color w:val="404040"/>
        </w:rPr>
        <w:t xml:space="preserve"> </w:t>
      </w:r>
      <w:r w:rsidR="009F5F03">
        <w:rPr>
          <w:rStyle w:val="Strong"/>
          <w:rFonts w:ascii="Helvetica" w:eastAsia="Times New Roman" w:hAnsi="Helvetica"/>
          <w:b w:val="0"/>
          <w:bCs w:val="0"/>
          <w:color w:val="404040"/>
        </w:rPr>
        <w:t>MBA (4</w:t>
      </w:r>
      <w:r w:rsidR="009F5F03" w:rsidRPr="009F5F03">
        <w:rPr>
          <w:rStyle w:val="Strong"/>
          <w:rFonts w:ascii="Helvetica" w:eastAsia="Times New Roman" w:hAnsi="Helvetica"/>
          <w:b w:val="0"/>
          <w:bCs w:val="0"/>
          <w:color w:val="404040"/>
          <w:vertAlign w:val="superscript"/>
        </w:rPr>
        <w:t>TH</w:t>
      </w:r>
      <w:r w:rsidR="009F5F03">
        <w:rPr>
          <w:rStyle w:val="Strong"/>
          <w:rFonts w:ascii="Helvetica" w:eastAsia="Times New Roman" w:hAnsi="Helvetica"/>
          <w:b w:val="0"/>
          <w:bCs w:val="0"/>
          <w:color w:val="404040"/>
        </w:rPr>
        <w:t xml:space="preserve"> SEMESTER )</w:t>
      </w:r>
    </w:p>
    <w:p w:rsidR="009F5F03" w:rsidRDefault="009F5F03" w:rsidP="009F5F03">
      <w:r>
        <w:t xml:space="preserve">SUBJECT – OC&amp; </w:t>
      </w:r>
      <w:r w:rsidR="006F07E2">
        <w:t>D</w:t>
      </w:r>
    </w:p>
    <w:p w:rsidR="006F07E2" w:rsidRPr="009F5F03" w:rsidRDefault="006F07E2" w:rsidP="009F5F03">
      <w:r>
        <w:t xml:space="preserve">UNIT – </w:t>
      </w:r>
      <w:r w:rsidR="00B1410E">
        <w:t>7</w:t>
      </w:r>
      <w:r>
        <w:t xml:space="preserve">( PART -1 ) </w:t>
      </w:r>
    </w:p>
    <w:p w:rsidR="00815554" w:rsidRDefault="00815554">
      <w:pPr>
        <w:pStyle w:val="Heading5"/>
        <w:rPr>
          <w:rStyle w:val="Strong"/>
          <w:rFonts w:ascii="Helvetica" w:eastAsia="Times New Roman" w:hAnsi="Helvetica"/>
          <w:b w:val="0"/>
          <w:bCs w:val="0"/>
          <w:color w:val="404040"/>
        </w:rPr>
      </w:pPr>
    </w:p>
    <w:p w:rsidR="00815554" w:rsidRDefault="00815554">
      <w:pPr>
        <w:pStyle w:val="Heading5"/>
        <w:rPr>
          <w:rStyle w:val="Strong"/>
          <w:rFonts w:ascii="Helvetica" w:eastAsia="Times New Roman" w:hAnsi="Helvetica"/>
          <w:b w:val="0"/>
          <w:bCs w:val="0"/>
          <w:color w:val="404040"/>
        </w:rPr>
      </w:pPr>
    </w:p>
    <w:p w:rsidR="00C34F04" w:rsidRPr="007C7C66" w:rsidRDefault="00B1410E">
      <w:pPr>
        <w:pStyle w:val="Heading5"/>
        <w:rPr>
          <w:rFonts w:ascii="Helvetica" w:eastAsia="Times New Roman" w:hAnsi="Helvetica"/>
          <w:color w:val="404040"/>
          <w:sz w:val="20"/>
          <w:szCs w:val="20"/>
        </w:rPr>
      </w:pPr>
      <w:r>
        <w:rPr>
          <w:rStyle w:val="Strong"/>
          <w:rFonts w:ascii="Helvetica" w:eastAsia="Times New Roman" w:hAnsi="Helvetica"/>
          <w:color w:val="404040"/>
        </w:rPr>
        <w:t xml:space="preserve">ORGANIZATION </w:t>
      </w:r>
      <w:r w:rsidR="00C34F04" w:rsidRPr="007C7C66">
        <w:rPr>
          <w:rStyle w:val="Strong"/>
          <w:rFonts w:ascii="Helvetica" w:eastAsia="Times New Roman" w:hAnsi="Helvetica"/>
          <w:color w:val="404040"/>
        </w:rPr>
        <w:t xml:space="preserve"> TRANSFORMATION</w:t>
      </w:r>
    </w:p>
    <w:p w:rsidR="00786203" w:rsidRDefault="00C34F04">
      <w:pPr>
        <w:pStyle w:val="NormalWeb"/>
        <w:rPr>
          <w:rFonts w:ascii="Helvetica" w:hAnsi="Helvetica"/>
          <w:color w:val="404040"/>
          <w:sz w:val="27"/>
          <w:szCs w:val="27"/>
        </w:rPr>
      </w:pPr>
      <w:r>
        <w:rPr>
          <w:rFonts w:ascii="Helvetica" w:hAnsi="Helvetica"/>
          <w:color w:val="404040"/>
          <w:sz w:val="27"/>
          <w:szCs w:val="27"/>
        </w:rPr>
        <w:br/>
        <w:t xml:space="preserve">Organizational Transformation is a strategic method of getting  organization from where </w:t>
      </w:r>
      <w:r w:rsidR="00786203">
        <w:rPr>
          <w:rFonts w:ascii="Helvetica" w:hAnsi="Helvetica"/>
          <w:color w:val="404040"/>
          <w:sz w:val="27"/>
          <w:szCs w:val="27"/>
        </w:rPr>
        <w:t>it is</w:t>
      </w:r>
      <w:r>
        <w:rPr>
          <w:rFonts w:ascii="Helvetica" w:hAnsi="Helvetica"/>
          <w:color w:val="404040"/>
          <w:sz w:val="27"/>
          <w:szCs w:val="27"/>
        </w:rPr>
        <w:t xml:space="preserve"> now to where </w:t>
      </w:r>
      <w:r w:rsidR="00786203">
        <w:rPr>
          <w:rFonts w:ascii="Helvetica" w:hAnsi="Helvetica"/>
          <w:color w:val="404040"/>
          <w:sz w:val="27"/>
          <w:szCs w:val="27"/>
        </w:rPr>
        <w:t xml:space="preserve">it </w:t>
      </w:r>
      <w:r>
        <w:rPr>
          <w:rFonts w:ascii="Helvetica" w:hAnsi="Helvetica"/>
          <w:color w:val="404040"/>
          <w:sz w:val="27"/>
          <w:szCs w:val="27"/>
        </w:rPr>
        <w:t>will need to be in the future.</w:t>
      </w:r>
    </w:p>
    <w:p w:rsidR="007A1E8A" w:rsidRDefault="007A1E8A">
      <w:pPr>
        <w:pStyle w:val="NormalWeb"/>
        <w:rPr>
          <w:rFonts w:ascii="Helvetica" w:hAnsi="Helvetica"/>
          <w:color w:val="404040"/>
          <w:sz w:val="27"/>
          <w:szCs w:val="27"/>
        </w:rPr>
      </w:pPr>
    </w:p>
    <w:p w:rsidR="007A1E8A" w:rsidRDefault="007A1E8A">
      <w:pPr>
        <w:pStyle w:val="Heading3"/>
        <w:shd w:val="clear" w:color="auto" w:fill="FFFFFF"/>
        <w:spacing w:after="320"/>
        <w:divId w:val="1571967707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>Key Approaches To Organizational Culture Transformation</w:t>
      </w:r>
    </w:p>
    <w:p w:rsidR="00470395" w:rsidRPr="007C7C66" w:rsidRDefault="007A1E8A" w:rsidP="00470395">
      <w:pPr>
        <w:pStyle w:val="Heading4"/>
        <w:shd w:val="clear" w:color="auto" w:fill="FFFFFF"/>
        <w:divId w:val="1571967707"/>
        <w:rPr>
          <w:rFonts w:ascii="Arial" w:eastAsia="Times New Roman" w:hAnsi="Arial" w:cs="Arial"/>
          <w:b/>
          <w:bCs/>
          <w:color w:val="4B4B4B"/>
          <w:sz w:val="26"/>
          <w:szCs w:val="26"/>
        </w:rPr>
      </w:pPr>
      <w:r w:rsidRPr="007C7C66">
        <w:rPr>
          <w:rFonts w:ascii="Arial" w:eastAsia="Times New Roman" w:hAnsi="Arial" w:cs="Arial"/>
          <w:b/>
          <w:bCs/>
          <w:color w:val="4B4B4B"/>
          <w:sz w:val="26"/>
          <w:szCs w:val="26"/>
        </w:rPr>
        <w:t>1. Leadership Journeys</w:t>
      </w:r>
    </w:p>
    <w:p w:rsidR="00470395" w:rsidRPr="00470395" w:rsidRDefault="00470395" w:rsidP="00470395">
      <w:pPr>
        <w:divId w:val="1571967707"/>
      </w:pPr>
    </w:p>
    <w:p w:rsidR="009856E2" w:rsidRDefault="007A1E8A" w:rsidP="00470395">
      <w:pPr>
        <w:pStyle w:val="Heading4"/>
        <w:shd w:val="clear" w:color="auto" w:fill="FFFFFF"/>
        <w:divId w:val="1571967707"/>
        <w:rPr>
          <w:rStyle w:val="Heading4Char"/>
          <w:rFonts w:ascii="Arial" w:hAnsi="Arial" w:cs="Arial"/>
          <w:color w:val="4B4B4B"/>
          <w:sz w:val="26"/>
          <w:szCs w:val="26"/>
        </w:rPr>
      </w:pPr>
      <w:r>
        <w:rPr>
          <w:rStyle w:val="Heading4Char"/>
          <w:rFonts w:ascii="Arial" w:hAnsi="Arial" w:cs="Arial"/>
          <w:color w:val="4B4B4B"/>
          <w:sz w:val="26"/>
          <w:szCs w:val="26"/>
        </w:rPr>
        <w:t>“organizational transformation begins with the personal transformation of its leaders.” </w:t>
      </w:r>
    </w:p>
    <w:p w:rsidR="009856E2" w:rsidRDefault="009856E2" w:rsidP="00470395">
      <w:pPr>
        <w:pStyle w:val="Heading4"/>
        <w:shd w:val="clear" w:color="auto" w:fill="FFFFFF"/>
        <w:divId w:val="1571967707"/>
        <w:rPr>
          <w:rStyle w:val="Heading4Char"/>
          <w:rFonts w:ascii="Arial" w:hAnsi="Arial" w:cs="Arial"/>
          <w:color w:val="4B4B4B"/>
          <w:sz w:val="26"/>
          <w:szCs w:val="26"/>
        </w:rPr>
      </w:pPr>
    </w:p>
    <w:p w:rsidR="00B66AE2" w:rsidRDefault="007A1E8A" w:rsidP="00470395">
      <w:pPr>
        <w:pStyle w:val="Heading4"/>
        <w:shd w:val="clear" w:color="auto" w:fill="FFFFFF"/>
        <w:divId w:val="1571967707"/>
        <w:rPr>
          <w:rFonts w:ascii="Arial" w:hAnsi="Arial" w:cs="Arial"/>
          <w:color w:val="4B4B4B"/>
          <w:sz w:val="26"/>
          <w:szCs w:val="26"/>
        </w:rPr>
      </w:pPr>
      <w:r>
        <w:rPr>
          <w:rFonts w:ascii="Arial" w:hAnsi="Arial" w:cs="Arial"/>
          <w:color w:val="4B4B4B"/>
          <w:sz w:val="26"/>
          <w:szCs w:val="26"/>
        </w:rPr>
        <w:t xml:space="preserve">Leaders today need highly developed competencies in collaboration, empathy, intuition, and rapid decision-making. </w:t>
      </w:r>
    </w:p>
    <w:p w:rsidR="00B66AE2" w:rsidRDefault="00B66AE2" w:rsidP="00470395">
      <w:pPr>
        <w:pStyle w:val="Heading4"/>
        <w:shd w:val="clear" w:color="auto" w:fill="FFFFFF"/>
        <w:divId w:val="1571967707"/>
        <w:rPr>
          <w:rFonts w:ascii="Arial" w:hAnsi="Arial" w:cs="Arial"/>
          <w:color w:val="4B4B4B"/>
          <w:sz w:val="26"/>
          <w:szCs w:val="26"/>
        </w:rPr>
      </w:pPr>
    </w:p>
    <w:p w:rsidR="00AD0660" w:rsidRDefault="007A1E8A" w:rsidP="00470395">
      <w:pPr>
        <w:pStyle w:val="Heading4"/>
        <w:shd w:val="clear" w:color="auto" w:fill="FFFFFF"/>
        <w:divId w:val="1571967707"/>
        <w:rPr>
          <w:rFonts w:ascii="Arial" w:hAnsi="Arial" w:cs="Arial"/>
          <w:color w:val="4B4B4B"/>
          <w:sz w:val="26"/>
          <w:szCs w:val="26"/>
        </w:rPr>
      </w:pPr>
      <w:r>
        <w:rPr>
          <w:rFonts w:ascii="Arial" w:hAnsi="Arial" w:cs="Arial"/>
          <w:color w:val="4B4B4B"/>
          <w:sz w:val="26"/>
          <w:szCs w:val="26"/>
        </w:rPr>
        <w:t xml:space="preserve">The best leaders today work with transformational coaches and facilitators to guide them through the inner journey of leading organizations. </w:t>
      </w:r>
    </w:p>
    <w:p w:rsidR="00AD0660" w:rsidRDefault="00AD0660" w:rsidP="00470395">
      <w:pPr>
        <w:pStyle w:val="Heading4"/>
        <w:shd w:val="clear" w:color="auto" w:fill="FFFFFF"/>
        <w:divId w:val="1571967707"/>
        <w:rPr>
          <w:rFonts w:ascii="Arial" w:hAnsi="Arial" w:cs="Arial"/>
          <w:color w:val="4B4B4B"/>
          <w:sz w:val="26"/>
          <w:szCs w:val="26"/>
        </w:rPr>
      </w:pPr>
    </w:p>
    <w:p w:rsidR="007A1E8A" w:rsidRDefault="007A1E8A" w:rsidP="00470395">
      <w:pPr>
        <w:pStyle w:val="Heading4"/>
        <w:shd w:val="clear" w:color="auto" w:fill="FFFFFF"/>
        <w:divId w:val="1571967707"/>
        <w:rPr>
          <w:rStyle w:val="Heading4Char"/>
          <w:rFonts w:ascii="Arial" w:hAnsi="Arial" w:cs="Arial"/>
          <w:color w:val="4B4B4B"/>
          <w:sz w:val="26"/>
          <w:szCs w:val="26"/>
        </w:rPr>
      </w:pPr>
      <w:r>
        <w:rPr>
          <w:rFonts w:ascii="Arial" w:hAnsi="Arial" w:cs="Arial"/>
          <w:color w:val="4B4B4B"/>
          <w:sz w:val="26"/>
          <w:szCs w:val="26"/>
        </w:rPr>
        <w:t>Leading organizations is not for the faint of heart. It requires an unwavering commitment to the vision, while continually adapting to change. It requires a deep knowledge of self and a willingness to up-level around your own reactiveness and personal mastery. </w:t>
      </w:r>
    </w:p>
    <w:p w:rsidR="00AB5593" w:rsidRPr="00AB5593" w:rsidRDefault="00AB5593" w:rsidP="00AB5593">
      <w:pPr>
        <w:divId w:val="1571967707"/>
      </w:pPr>
    </w:p>
    <w:p w:rsidR="007808B0" w:rsidRDefault="007808B0">
      <w:pPr>
        <w:shd w:val="clear" w:color="auto" w:fill="FFFFFF"/>
        <w:spacing w:after="240"/>
        <w:divId w:val="1571967707"/>
        <w:rPr>
          <w:rFonts w:ascii="Arial" w:hAnsi="Arial" w:cs="Arial"/>
          <w:color w:val="4B4B4B"/>
          <w:sz w:val="26"/>
          <w:szCs w:val="26"/>
        </w:rPr>
      </w:pPr>
    </w:p>
    <w:p w:rsidR="00381142" w:rsidRPr="005C6ED2" w:rsidRDefault="00381142">
      <w:pPr>
        <w:pStyle w:val="Heading4"/>
        <w:shd w:val="clear" w:color="auto" w:fill="FFFFFF"/>
        <w:divId w:val="877546330"/>
        <w:rPr>
          <w:rFonts w:ascii="Arial" w:eastAsia="Times New Roman" w:hAnsi="Arial" w:cs="Arial"/>
          <w:b/>
          <w:bCs/>
          <w:color w:val="4B4B4B"/>
          <w:sz w:val="26"/>
          <w:szCs w:val="26"/>
        </w:rPr>
      </w:pPr>
      <w:r w:rsidRPr="005C6ED2">
        <w:rPr>
          <w:rFonts w:ascii="Arial" w:eastAsia="Times New Roman" w:hAnsi="Arial" w:cs="Arial"/>
          <w:b/>
          <w:bCs/>
          <w:color w:val="4B4B4B"/>
          <w:sz w:val="26"/>
          <w:szCs w:val="26"/>
        </w:rPr>
        <w:t>2. Top-Team Alignment</w:t>
      </w:r>
    </w:p>
    <w:p w:rsidR="00A05A43" w:rsidRPr="00A05A43" w:rsidRDefault="00A05A43" w:rsidP="00A05A43">
      <w:pPr>
        <w:divId w:val="877546330"/>
      </w:pPr>
    </w:p>
    <w:p w:rsidR="002954DA" w:rsidRDefault="00381142">
      <w:pPr>
        <w:pStyle w:val="NormalWeb"/>
        <w:shd w:val="clear" w:color="auto" w:fill="FFFFFF"/>
        <w:spacing w:before="0" w:beforeAutospacing="0" w:after="240" w:afterAutospacing="0"/>
        <w:divId w:val="877546330"/>
        <w:rPr>
          <w:rFonts w:ascii="Arial" w:hAnsi="Arial" w:cs="Arial"/>
          <w:color w:val="4B4B4B"/>
          <w:sz w:val="26"/>
          <w:szCs w:val="26"/>
        </w:rPr>
      </w:pPr>
      <w:r>
        <w:rPr>
          <w:rFonts w:ascii="Arial" w:hAnsi="Arial" w:cs="Arial"/>
          <w:color w:val="4B4B4B"/>
          <w:sz w:val="26"/>
          <w:szCs w:val="26"/>
        </w:rPr>
        <w:lastRenderedPageBreak/>
        <w:t>When high-performing top teams work collaboratively, they achieve the best results for the organization. </w:t>
      </w:r>
    </w:p>
    <w:p w:rsidR="008D306D" w:rsidRDefault="00381142">
      <w:pPr>
        <w:pStyle w:val="NormalWeb"/>
        <w:shd w:val="clear" w:color="auto" w:fill="FFFFFF"/>
        <w:spacing w:before="0" w:beforeAutospacing="0" w:after="240" w:afterAutospacing="0"/>
        <w:divId w:val="877546330"/>
        <w:rPr>
          <w:rFonts w:ascii="Arial" w:hAnsi="Arial" w:cs="Arial"/>
          <w:color w:val="4B4B4B"/>
          <w:sz w:val="26"/>
          <w:szCs w:val="26"/>
        </w:rPr>
      </w:pPr>
      <w:r>
        <w:rPr>
          <w:rFonts w:ascii="Arial" w:hAnsi="Arial" w:cs="Arial"/>
          <w:color w:val="4B4B4B"/>
          <w:sz w:val="26"/>
          <w:szCs w:val="26"/>
        </w:rPr>
        <w:t>Organizations today are being asked to create solutions the world has never seen before—at exponential rates. There’s an up-</w:t>
      </w:r>
      <w:proofErr w:type="spellStart"/>
      <w:r>
        <w:rPr>
          <w:rFonts w:ascii="Arial" w:hAnsi="Arial" w:cs="Arial"/>
          <w:color w:val="4B4B4B"/>
          <w:sz w:val="26"/>
          <w:szCs w:val="26"/>
        </w:rPr>
        <w:t>leveling</w:t>
      </w:r>
      <w:proofErr w:type="spellEnd"/>
      <w:r>
        <w:rPr>
          <w:rFonts w:ascii="Arial" w:hAnsi="Arial" w:cs="Arial"/>
          <w:color w:val="4B4B4B"/>
          <w:sz w:val="26"/>
          <w:szCs w:val="26"/>
        </w:rPr>
        <w:t xml:space="preserve"> that needs to happen with top teams in order to function well under these demands. </w:t>
      </w:r>
    </w:p>
    <w:p w:rsidR="008D306D" w:rsidRDefault="008D306D">
      <w:pPr>
        <w:pStyle w:val="NormalWeb"/>
        <w:shd w:val="clear" w:color="auto" w:fill="FFFFFF"/>
        <w:spacing w:before="0" w:beforeAutospacing="0" w:after="240" w:afterAutospacing="0"/>
        <w:divId w:val="877546330"/>
        <w:rPr>
          <w:rFonts w:ascii="Arial" w:hAnsi="Arial" w:cs="Arial"/>
          <w:color w:val="4B4B4B"/>
          <w:sz w:val="26"/>
          <w:szCs w:val="26"/>
        </w:rPr>
      </w:pPr>
    </w:p>
    <w:p w:rsidR="00FB33F9" w:rsidRDefault="00381142">
      <w:pPr>
        <w:pStyle w:val="NormalWeb"/>
        <w:shd w:val="clear" w:color="auto" w:fill="FFFFFF"/>
        <w:spacing w:before="0" w:beforeAutospacing="0" w:after="240" w:afterAutospacing="0"/>
        <w:divId w:val="877546330"/>
        <w:rPr>
          <w:rStyle w:val="Heading3Char"/>
          <w:rFonts w:ascii="Arial" w:hAnsi="Arial" w:cs="Arial"/>
          <w:color w:val="4B4B4B"/>
          <w:sz w:val="26"/>
          <w:szCs w:val="26"/>
        </w:rPr>
      </w:pPr>
      <w:r>
        <w:rPr>
          <w:rStyle w:val="Heading3Char"/>
          <w:rFonts w:ascii="Arial" w:hAnsi="Arial" w:cs="Arial"/>
          <w:color w:val="4B4B4B"/>
          <w:sz w:val="26"/>
          <w:szCs w:val="26"/>
        </w:rPr>
        <w:t>Organizations need a clear and powerful vision and mission/purpose that span across and integrate teams, with everyone moving in the same direction. </w:t>
      </w:r>
    </w:p>
    <w:p w:rsidR="00381142" w:rsidRDefault="001E3010">
      <w:pPr>
        <w:pStyle w:val="NormalWeb"/>
        <w:shd w:val="clear" w:color="auto" w:fill="FFFFFF"/>
        <w:spacing w:before="0" w:beforeAutospacing="0" w:after="240" w:afterAutospacing="0"/>
        <w:divId w:val="877546330"/>
        <w:rPr>
          <w:rFonts w:ascii="Arial" w:hAnsi="Arial" w:cs="Arial"/>
          <w:color w:val="4B4B4B"/>
          <w:sz w:val="26"/>
          <w:szCs w:val="26"/>
        </w:rPr>
      </w:pPr>
      <w:r>
        <w:rPr>
          <w:rStyle w:val="Heading3Char"/>
          <w:rFonts w:ascii="Arial" w:hAnsi="Arial" w:cs="Arial"/>
          <w:color w:val="4B4B4B"/>
          <w:sz w:val="26"/>
          <w:szCs w:val="26"/>
        </w:rPr>
        <w:t>There should</w:t>
      </w:r>
      <w:r w:rsidR="00381142">
        <w:rPr>
          <w:rStyle w:val="Heading3Char"/>
          <w:rFonts w:ascii="Arial" w:hAnsi="Arial" w:cs="Arial"/>
          <w:color w:val="4B4B4B"/>
          <w:sz w:val="26"/>
          <w:szCs w:val="26"/>
        </w:rPr>
        <w:t xml:space="preserve"> engage</w:t>
      </w:r>
      <w:r w:rsidR="00381142">
        <w:rPr>
          <w:rFonts w:ascii="Arial" w:hAnsi="Arial" w:cs="Arial"/>
          <w:color w:val="4B4B4B"/>
          <w:sz w:val="26"/>
          <w:szCs w:val="26"/>
        </w:rPr>
        <w:t> two facilitators skilled in guiding mission, vision, values, and top-team development.</w:t>
      </w:r>
    </w:p>
    <w:p w:rsidR="003164F6" w:rsidRDefault="003164F6">
      <w:pPr>
        <w:pStyle w:val="Heading4"/>
        <w:shd w:val="clear" w:color="auto" w:fill="FFFFFF"/>
        <w:divId w:val="450169325"/>
        <w:rPr>
          <w:rFonts w:ascii="Arial" w:eastAsia="Times New Roman" w:hAnsi="Arial" w:cs="Arial"/>
          <w:color w:val="4B4B4B"/>
          <w:sz w:val="26"/>
          <w:szCs w:val="26"/>
        </w:rPr>
      </w:pPr>
    </w:p>
    <w:p w:rsidR="003164F6" w:rsidRDefault="003164F6">
      <w:pPr>
        <w:pStyle w:val="Heading4"/>
        <w:shd w:val="clear" w:color="auto" w:fill="FFFFFF"/>
        <w:divId w:val="450169325"/>
        <w:rPr>
          <w:rFonts w:ascii="Arial" w:eastAsia="Times New Roman" w:hAnsi="Arial" w:cs="Arial"/>
          <w:color w:val="4B4B4B"/>
          <w:sz w:val="26"/>
          <w:szCs w:val="26"/>
        </w:rPr>
      </w:pPr>
    </w:p>
    <w:p w:rsidR="00153A36" w:rsidRPr="005C6ED2" w:rsidRDefault="00153A36">
      <w:pPr>
        <w:pStyle w:val="Heading4"/>
        <w:shd w:val="clear" w:color="auto" w:fill="FFFFFF"/>
        <w:divId w:val="450169325"/>
        <w:rPr>
          <w:rFonts w:ascii="Arial" w:eastAsia="Times New Roman" w:hAnsi="Arial" w:cs="Arial"/>
          <w:b/>
          <w:bCs/>
          <w:color w:val="4B4B4B"/>
          <w:sz w:val="26"/>
          <w:szCs w:val="26"/>
        </w:rPr>
      </w:pPr>
      <w:r w:rsidRPr="005C6ED2">
        <w:rPr>
          <w:rFonts w:ascii="Arial" w:eastAsia="Times New Roman" w:hAnsi="Arial" w:cs="Arial"/>
          <w:b/>
          <w:bCs/>
          <w:color w:val="4B4B4B"/>
          <w:sz w:val="26"/>
          <w:szCs w:val="26"/>
        </w:rPr>
        <w:t>3. Cultural Development Plan</w:t>
      </w:r>
    </w:p>
    <w:p w:rsidR="003164F6" w:rsidRPr="003164F6" w:rsidRDefault="003164F6" w:rsidP="003164F6">
      <w:pPr>
        <w:divId w:val="450169325"/>
      </w:pPr>
    </w:p>
    <w:p w:rsidR="003164F6" w:rsidRDefault="00153A36">
      <w:pPr>
        <w:pStyle w:val="NormalWeb"/>
        <w:shd w:val="clear" w:color="auto" w:fill="FFFFFF"/>
        <w:spacing w:before="0" w:beforeAutospacing="0" w:after="240" w:afterAutospacing="0"/>
        <w:divId w:val="450169325"/>
        <w:rPr>
          <w:rFonts w:ascii="Arial" w:hAnsi="Arial" w:cs="Arial"/>
          <w:color w:val="4B4B4B"/>
          <w:sz w:val="26"/>
          <w:szCs w:val="26"/>
        </w:rPr>
      </w:pPr>
      <w:r>
        <w:rPr>
          <w:rFonts w:ascii="Arial" w:hAnsi="Arial" w:cs="Arial"/>
          <w:color w:val="4B4B4B"/>
          <w:sz w:val="26"/>
          <w:szCs w:val="26"/>
        </w:rPr>
        <w:t>A cultural development plan begins with a baseline measurement.</w:t>
      </w:r>
    </w:p>
    <w:p w:rsidR="00153A36" w:rsidRDefault="00153A36">
      <w:pPr>
        <w:pStyle w:val="NormalWeb"/>
        <w:shd w:val="clear" w:color="auto" w:fill="FFFFFF"/>
        <w:spacing w:before="0" w:beforeAutospacing="0" w:after="240" w:afterAutospacing="0"/>
        <w:divId w:val="450169325"/>
        <w:rPr>
          <w:rFonts w:ascii="Arial" w:hAnsi="Arial" w:cs="Arial"/>
          <w:color w:val="4B4B4B"/>
          <w:sz w:val="26"/>
          <w:szCs w:val="26"/>
        </w:rPr>
      </w:pPr>
      <w:r>
        <w:rPr>
          <w:rFonts w:ascii="Arial" w:hAnsi="Arial" w:cs="Arial"/>
          <w:color w:val="4B4B4B"/>
          <w:sz w:val="26"/>
          <w:szCs w:val="26"/>
        </w:rPr>
        <w:t xml:space="preserve"> </w:t>
      </w:r>
      <w:r w:rsidR="001B2228">
        <w:rPr>
          <w:rFonts w:ascii="Arial" w:hAnsi="Arial" w:cs="Arial"/>
          <w:color w:val="4B4B4B"/>
          <w:sz w:val="26"/>
          <w:szCs w:val="26"/>
        </w:rPr>
        <w:t>We</w:t>
      </w:r>
      <w:r>
        <w:rPr>
          <w:rFonts w:ascii="Arial" w:hAnsi="Arial" w:cs="Arial"/>
          <w:color w:val="4B4B4B"/>
          <w:sz w:val="26"/>
          <w:szCs w:val="26"/>
        </w:rPr>
        <w:t xml:space="preserve"> need to know where </w:t>
      </w:r>
      <w:r w:rsidR="001B2228">
        <w:rPr>
          <w:rFonts w:ascii="Arial" w:hAnsi="Arial" w:cs="Arial"/>
          <w:color w:val="4B4B4B"/>
          <w:sz w:val="26"/>
          <w:szCs w:val="26"/>
        </w:rPr>
        <w:t>we</w:t>
      </w:r>
      <w:r>
        <w:rPr>
          <w:rFonts w:ascii="Arial" w:hAnsi="Arial" w:cs="Arial"/>
          <w:color w:val="4B4B4B"/>
          <w:sz w:val="26"/>
          <w:szCs w:val="26"/>
        </w:rPr>
        <w:t xml:space="preserve"> are and how </w:t>
      </w:r>
      <w:r w:rsidR="001B2228">
        <w:rPr>
          <w:rFonts w:ascii="Arial" w:hAnsi="Arial" w:cs="Arial"/>
          <w:color w:val="4B4B4B"/>
          <w:sz w:val="26"/>
          <w:szCs w:val="26"/>
        </w:rPr>
        <w:t>o</w:t>
      </w:r>
      <w:r>
        <w:rPr>
          <w:rFonts w:ascii="Arial" w:hAnsi="Arial" w:cs="Arial"/>
          <w:color w:val="4B4B4B"/>
          <w:sz w:val="26"/>
          <w:szCs w:val="26"/>
        </w:rPr>
        <w:t>ur initiatives impact the culture over time.</w:t>
      </w:r>
    </w:p>
    <w:p w:rsidR="00153A36" w:rsidRDefault="00153A36" w:rsidP="007F1A6C">
      <w:pPr>
        <w:shd w:val="clear" w:color="auto" w:fill="FFFFFF"/>
        <w:spacing w:before="100" w:beforeAutospacing="1" w:after="100" w:afterAutospacing="1"/>
        <w:divId w:val="450169325"/>
        <w:rPr>
          <w:rFonts w:ascii="Arial" w:eastAsia="Times New Roman" w:hAnsi="Arial" w:cs="Arial"/>
          <w:color w:val="4B4B4B"/>
          <w:sz w:val="26"/>
          <w:szCs w:val="26"/>
        </w:rPr>
      </w:pPr>
      <w:r>
        <w:rPr>
          <w:rFonts w:ascii="Arial" w:eastAsia="Times New Roman" w:hAnsi="Arial" w:cs="Arial"/>
          <w:color w:val="4B4B4B"/>
          <w:sz w:val="26"/>
          <w:szCs w:val="26"/>
        </w:rPr>
        <w:t>The culture plan should be </w:t>
      </w:r>
      <w:r>
        <w:rPr>
          <w:rStyle w:val="Heading3Char"/>
          <w:rFonts w:ascii="Arial" w:eastAsia="Times New Roman" w:hAnsi="Arial" w:cs="Arial"/>
          <w:color w:val="4B4B4B"/>
          <w:sz w:val="26"/>
          <w:szCs w:val="26"/>
        </w:rPr>
        <w:t>developed in alignment with the organizational strategy.</w:t>
      </w:r>
      <w:r>
        <w:rPr>
          <w:rFonts w:ascii="Arial" w:eastAsia="Times New Roman" w:hAnsi="Arial" w:cs="Arial"/>
          <w:color w:val="4B4B4B"/>
          <w:sz w:val="26"/>
          <w:szCs w:val="26"/>
        </w:rPr>
        <w:t> What kind of culture do you need to deliver on your strategic goals?</w:t>
      </w:r>
    </w:p>
    <w:p w:rsidR="001B2228" w:rsidRDefault="001B2228" w:rsidP="001B2228">
      <w:pPr>
        <w:shd w:val="clear" w:color="auto" w:fill="FFFFFF"/>
        <w:spacing w:before="100" w:beforeAutospacing="1" w:after="100" w:afterAutospacing="1"/>
        <w:divId w:val="450169325"/>
        <w:rPr>
          <w:rFonts w:ascii="Arial" w:eastAsia="Times New Roman" w:hAnsi="Arial" w:cs="Arial"/>
          <w:color w:val="4B4B4B"/>
          <w:sz w:val="26"/>
          <w:szCs w:val="26"/>
        </w:rPr>
      </w:pPr>
    </w:p>
    <w:p w:rsidR="007572AC" w:rsidRDefault="00153A36" w:rsidP="007572AC">
      <w:pPr>
        <w:shd w:val="clear" w:color="auto" w:fill="FFFFFF"/>
        <w:spacing w:before="100" w:beforeAutospacing="1" w:after="100" w:afterAutospacing="1"/>
        <w:divId w:val="450169325"/>
        <w:rPr>
          <w:rFonts w:ascii="Arial" w:eastAsia="Times New Roman" w:hAnsi="Arial" w:cs="Arial"/>
          <w:color w:val="4B4B4B"/>
          <w:sz w:val="26"/>
          <w:szCs w:val="26"/>
        </w:rPr>
      </w:pPr>
      <w:r>
        <w:rPr>
          <w:rFonts w:ascii="Arial" w:eastAsia="Times New Roman" w:hAnsi="Arial" w:cs="Arial"/>
          <w:color w:val="4B4B4B"/>
          <w:sz w:val="26"/>
          <w:szCs w:val="26"/>
        </w:rPr>
        <w:t>The culture plan should be </w:t>
      </w:r>
      <w:r>
        <w:rPr>
          <w:rStyle w:val="Heading3Char"/>
          <w:rFonts w:ascii="Arial" w:eastAsia="Times New Roman" w:hAnsi="Arial" w:cs="Arial"/>
          <w:color w:val="4B4B4B"/>
          <w:sz w:val="26"/>
          <w:szCs w:val="26"/>
        </w:rPr>
        <w:t>owned at the executive level with support from a culture or HR team.</w:t>
      </w:r>
      <w:r>
        <w:rPr>
          <w:rFonts w:ascii="Arial" w:eastAsia="Times New Roman" w:hAnsi="Arial" w:cs="Arial"/>
          <w:color w:val="4B4B4B"/>
          <w:sz w:val="26"/>
          <w:szCs w:val="26"/>
        </w:rPr>
        <w:t> </w:t>
      </w:r>
    </w:p>
    <w:p w:rsidR="00153A36" w:rsidRDefault="00153A36" w:rsidP="007572AC">
      <w:pPr>
        <w:shd w:val="clear" w:color="auto" w:fill="FFFFFF"/>
        <w:spacing w:before="100" w:beforeAutospacing="1" w:after="100" w:afterAutospacing="1"/>
        <w:divId w:val="450169325"/>
        <w:rPr>
          <w:rFonts w:ascii="Arial" w:eastAsia="Times New Roman" w:hAnsi="Arial" w:cs="Arial"/>
          <w:color w:val="4B4B4B"/>
          <w:sz w:val="26"/>
          <w:szCs w:val="26"/>
        </w:rPr>
      </w:pPr>
      <w:r>
        <w:rPr>
          <w:rFonts w:ascii="Arial" w:eastAsia="Times New Roman" w:hAnsi="Arial" w:cs="Arial"/>
          <w:color w:val="4B4B4B"/>
          <w:sz w:val="26"/>
          <w:szCs w:val="26"/>
        </w:rPr>
        <w:t xml:space="preserve"> </w:t>
      </w:r>
      <w:r>
        <w:rPr>
          <w:rStyle w:val="Heading3Char"/>
          <w:rFonts w:ascii="Arial" w:eastAsia="Times New Roman" w:hAnsi="Arial" w:cs="Arial"/>
          <w:color w:val="4B4B4B"/>
          <w:sz w:val="26"/>
          <w:szCs w:val="26"/>
        </w:rPr>
        <w:t>Communicate about the key initiatives weekly.</w:t>
      </w:r>
      <w:r>
        <w:rPr>
          <w:rFonts w:ascii="Arial" w:eastAsia="Times New Roman" w:hAnsi="Arial" w:cs="Arial"/>
          <w:color w:val="4B4B4B"/>
          <w:sz w:val="26"/>
          <w:szCs w:val="26"/>
        </w:rPr>
        <w:t> Make sure someone owns culture communications.</w:t>
      </w:r>
    </w:p>
    <w:p w:rsidR="009408AA" w:rsidRDefault="00153A36" w:rsidP="007572AC">
      <w:pPr>
        <w:shd w:val="clear" w:color="auto" w:fill="FFFFFF"/>
        <w:spacing w:before="100" w:beforeAutospacing="1" w:after="100" w:afterAutospacing="1"/>
        <w:divId w:val="450169325"/>
        <w:rPr>
          <w:rFonts w:ascii="Arial" w:eastAsia="Times New Roman" w:hAnsi="Arial" w:cs="Arial"/>
          <w:color w:val="4B4B4B"/>
          <w:sz w:val="26"/>
          <w:szCs w:val="26"/>
        </w:rPr>
      </w:pPr>
      <w:r>
        <w:rPr>
          <w:rStyle w:val="Heading3Char"/>
          <w:rFonts w:ascii="Arial" w:eastAsia="Times New Roman" w:hAnsi="Arial" w:cs="Arial"/>
          <w:color w:val="4B4B4B"/>
          <w:sz w:val="26"/>
          <w:szCs w:val="26"/>
        </w:rPr>
        <w:t>Involve people throughout the organization. </w:t>
      </w:r>
      <w:r>
        <w:rPr>
          <w:rFonts w:ascii="Arial" w:eastAsia="Times New Roman" w:hAnsi="Arial" w:cs="Arial"/>
          <w:color w:val="4B4B4B"/>
          <w:sz w:val="26"/>
          <w:szCs w:val="26"/>
        </w:rPr>
        <w:t>Remember that people are meaning-making creatures. Give them time to make sense of the </w:t>
      </w:r>
      <w:hyperlink r:id="rId5" w:tgtFrame="_blank" w:tooltip="https://elearningindustry.com/free-ebooks/transforming-culture-in-larger-organizations" w:history="1">
        <w:r w:rsidRPr="009408AA">
          <w:rPr>
            <w:rStyle w:val="Heading4Char"/>
            <w:rFonts w:ascii="Arial" w:eastAsia="Times New Roman" w:hAnsi="Arial" w:cs="Arial"/>
            <w:color w:val="000000" w:themeColor="text1"/>
            <w:sz w:val="26"/>
            <w:szCs w:val="26"/>
          </w:rPr>
          <w:t>vision, values, and desired culture</w:t>
        </w:r>
      </w:hyperlink>
      <w:r>
        <w:rPr>
          <w:rFonts w:ascii="Arial" w:eastAsia="Times New Roman" w:hAnsi="Arial" w:cs="Arial"/>
          <w:color w:val="4B4B4B"/>
          <w:sz w:val="26"/>
          <w:szCs w:val="26"/>
        </w:rPr>
        <w:t xml:space="preserve">. </w:t>
      </w:r>
    </w:p>
    <w:p w:rsidR="00153A36" w:rsidRDefault="00153A36" w:rsidP="007572AC">
      <w:pPr>
        <w:shd w:val="clear" w:color="auto" w:fill="FFFFFF"/>
        <w:spacing w:before="100" w:beforeAutospacing="1" w:after="100" w:afterAutospacing="1"/>
        <w:divId w:val="450169325"/>
        <w:rPr>
          <w:rFonts w:ascii="Arial" w:eastAsia="Times New Roman" w:hAnsi="Arial" w:cs="Arial"/>
          <w:color w:val="4B4B4B"/>
          <w:sz w:val="26"/>
          <w:szCs w:val="26"/>
        </w:rPr>
      </w:pPr>
      <w:r>
        <w:rPr>
          <w:rFonts w:ascii="Arial" w:eastAsia="Times New Roman" w:hAnsi="Arial" w:cs="Arial"/>
          <w:color w:val="4B4B4B"/>
          <w:sz w:val="26"/>
          <w:szCs w:val="26"/>
        </w:rPr>
        <w:t>Involve them in creating solutions and respond to feedback. All of this builds invaluable trust.</w:t>
      </w:r>
    </w:p>
    <w:p w:rsidR="00153A36" w:rsidRDefault="00D70767">
      <w:pPr>
        <w:pStyle w:val="NormalWeb"/>
        <w:shd w:val="clear" w:color="auto" w:fill="FFFFFF"/>
        <w:spacing w:before="0" w:beforeAutospacing="0" w:after="240" w:afterAutospacing="0"/>
        <w:divId w:val="450169325"/>
        <w:rPr>
          <w:rFonts w:ascii="Arial" w:hAnsi="Arial" w:cs="Arial"/>
          <w:color w:val="4B4B4B"/>
          <w:sz w:val="26"/>
          <w:szCs w:val="26"/>
        </w:rPr>
      </w:pPr>
      <w:r>
        <w:rPr>
          <w:rStyle w:val="Heading3Char"/>
          <w:rFonts w:ascii="Arial" w:hAnsi="Arial" w:cs="Arial"/>
          <w:color w:val="4B4B4B"/>
          <w:sz w:val="26"/>
          <w:szCs w:val="26"/>
        </w:rPr>
        <w:lastRenderedPageBreak/>
        <w:t xml:space="preserve">We </w:t>
      </w:r>
      <w:r w:rsidR="00153A36">
        <w:rPr>
          <w:rStyle w:val="Heading3Char"/>
          <w:rFonts w:ascii="Arial" w:hAnsi="Arial" w:cs="Arial"/>
          <w:color w:val="4B4B4B"/>
          <w:sz w:val="26"/>
          <w:szCs w:val="26"/>
        </w:rPr>
        <w:t>could engage</w:t>
      </w:r>
      <w:r w:rsidR="00153A36">
        <w:rPr>
          <w:rFonts w:ascii="Arial" w:hAnsi="Arial" w:cs="Arial"/>
          <w:color w:val="4B4B4B"/>
          <w:sz w:val="26"/>
          <w:szCs w:val="26"/>
        </w:rPr>
        <w:t> a team experienced with measuring culture, facilitating the development of a culture plan, and working with top teams, HR, and communications. Experience developing cultural ambassador programs is a bonus!</w:t>
      </w:r>
    </w:p>
    <w:p w:rsidR="00D70767" w:rsidRDefault="00D70767">
      <w:pPr>
        <w:pStyle w:val="Heading4"/>
        <w:shd w:val="clear" w:color="auto" w:fill="FFFFFF"/>
        <w:divId w:val="1619796356"/>
        <w:rPr>
          <w:rFonts w:ascii="Arial" w:eastAsia="Times New Roman" w:hAnsi="Arial" w:cs="Arial"/>
          <w:color w:val="4B4B4B"/>
          <w:sz w:val="26"/>
          <w:szCs w:val="26"/>
        </w:rPr>
      </w:pPr>
    </w:p>
    <w:p w:rsidR="00254F99" w:rsidRPr="002548E5" w:rsidRDefault="00254F99">
      <w:pPr>
        <w:pStyle w:val="Heading4"/>
        <w:shd w:val="clear" w:color="auto" w:fill="FFFFFF"/>
        <w:divId w:val="1619796356"/>
        <w:rPr>
          <w:rFonts w:ascii="Arial" w:eastAsia="Times New Roman" w:hAnsi="Arial" w:cs="Arial"/>
          <w:b/>
          <w:bCs/>
          <w:color w:val="4B4B4B"/>
          <w:sz w:val="26"/>
          <w:szCs w:val="26"/>
        </w:rPr>
      </w:pPr>
      <w:r w:rsidRPr="002548E5">
        <w:rPr>
          <w:rFonts w:ascii="Arial" w:eastAsia="Times New Roman" w:hAnsi="Arial" w:cs="Arial"/>
          <w:b/>
          <w:bCs/>
          <w:color w:val="4B4B4B"/>
          <w:sz w:val="26"/>
          <w:szCs w:val="26"/>
        </w:rPr>
        <w:t>4. Workflow Transformation Interaction Mapping</w:t>
      </w:r>
    </w:p>
    <w:p w:rsidR="000B57A6" w:rsidRPr="002548E5" w:rsidRDefault="000B57A6" w:rsidP="000B57A6">
      <w:pPr>
        <w:divId w:val="1619796356"/>
        <w:rPr>
          <w:b/>
          <w:bCs/>
        </w:rPr>
      </w:pPr>
    </w:p>
    <w:p w:rsidR="000B57A6" w:rsidRPr="000B57A6" w:rsidRDefault="000B57A6" w:rsidP="000B57A6">
      <w:pPr>
        <w:divId w:val="1619796356"/>
      </w:pPr>
    </w:p>
    <w:p w:rsidR="007B5F01" w:rsidRPr="005C6ED2" w:rsidRDefault="007B5F01">
      <w:pPr>
        <w:pStyle w:val="Heading4"/>
        <w:shd w:val="clear" w:color="auto" w:fill="FFFFFF"/>
        <w:divId w:val="1905213796"/>
        <w:rPr>
          <w:rFonts w:ascii="Arial" w:eastAsia="Times New Roman" w:hAnsi="Arial" w:cs="Arial"/>
          <w:b/>
          <w:bCs/>
          <w:color w:val="4B4B4B"/>
          <w:sz w:val="26"/>
          <w:szCs w:val="26"/>
        </w:rPr>
      </w:pPr>
      <w:r w:rsidRPr="005C6ED2">
        <w:rPr>
          <w:rFonts w:ascii="Arial" w:eastAsia="Times New Roman" w:hAnsi="Arial" w:cs="Arial"/>
          <w:b/>
          <w:bCs/>
          <w:color w:val="4B4B4B"/>
          <w:sz w:val="26"/>
          <w:szCs w:val="26"/>
        </w:rPr>
        <w:t>5. Emergent Design And Prototyping</w:t>
      </w:r>
    </w:p>
    <w:p w:rsidR="000B57A6" w:rsidRPr="000B57A6" w:rsidRDefault="000B57A6" w:rsidP="000B57A6">
      <w:pPr>
        <w:divId w:val="1905213796"/>
      </w:pPr>
    </w:p>
    <w:p w:rsidR="00203BB5" w:rsidRDefault="007B5F01">
      <w:pPr>
        <w:pStyle w:val="NormalWeb"/>
        <w:shd w:val="clear" w:color="auto" w:fill="FFFFFF"/>
        <w:spacing w:before="0" w:beforeAutospacing="0" w:after="240" w:afterAutospacing="0"/>
        <w:divId w:val="1905213796"/>
        <w:rPr>
          <w:rFonts w:ascii="Arial" w:hAnsi="Arial" w:cs="Arial"/>
          <w:color w:val="4B4B4B"/>
          <w:sz w:val="26"/>
          <w:szCs w:val="26"/>
        </w:rPr>
      </w:pPr>
      <w:r>
        <w:rPr>
          <w:rFonts w:ascii="Arial" w:hAnsi="Arial" w:cs="Arial"/>
          <w:color w:val="4B4B4B"/>
          <w:sz w:val="26"/>
          <w:szCs w:val="26"/>
        </w:rPr>
        <w:t xml:space="preserve"> it’s designing for the people </w:t>
      </w:r>
      <w:r w:rsidR="00203BB5">
        <w:rPr>
          <w:rFonts w:ascii="Arial" w:hAnsi="Arial" w:cs="Arial"/>
          <w:color w:val="4B4B4B"/>
          <w:sz w:val="26"/>
          <w:szCs w:val="26"/>
        </w:rPr>
        <w:t>we</w:t>
      </w:r>
      <w:r>
        <w:rPr>
          <w:rFonts w:ascii="Arial" w:hAnsi="Arial" w:cs="Arial"/>
          <w:color w:val="4B4B4B"/>
          <w:sz w:val="26"/>
          <w:szCs w:val="26"/>
        </w:rPr>
        <w:t xml:space="preserve"> are serving. So often, we assume that we know what others need or want. Turns out, we’re not always right. </w:t>
      </w:r>
    </w:p>
    <w:p w:rsidR="00F42546" w:rsidRDefault="007B5F01">
      <w:pPr>
        <w:pStyle w:val="NormalWeb"/>
        <w:shd w:val="clear" w:color="auto" w:fill="FFFFFF"/>
        <w:spacing w:before="0" w:beforeAutospacing="0" w:after="240" w:afterAutospacing="0"/>
        <w:divId w:val="1905213796"/>
        <w:rPr>
          <w:rFonts w:ascii="Arial" w:hAnsi="Arial" w:cs="Arial"/>
          <w:color w:val="4B4B4B"/>
          <w:sz w:val="26"/>
          <w:szCs w:val="26"/>
        </w:rPr>
      </w:pPr>
      <w:r>
        <w:rPr>
          <w:rStyle w:val="Heading3Char"/>
          <w:rFonts w:ascii="Arial" w:hAnsi="Arial" w:cs="Arial"/>
          <w:color w:val="4B4B4B"/>
          <w:sz w:val="26"/>
          <w:szCs w:val="26"/>
        </w:rPr>
        <w:t>Good design thinking is about truly getting to know those we serve, showing up, asking questions, and paying attention. </w:t>
      </w:r>
    </w:p>
    <w:p w:rsidR="00C938D3" w:rsidRDefault="00F42546">
      <w:pPr>
        <w:pStyle w:val="NormalWeb"/>
        <w:shd w:val="clear" w:color="auto" w:fill="FFFFFF"/>
        <w:spacing w:before="0" w:beforeAutospacing="0" w:after="240" w:afterAutospacing="0"/>
        <w:divId w:val="1905213796"/>
        <w:rPr>
          <w:rFonts w:ascii="Arial" w:hAnsi="Arial" w:cs="Arial"/>
          <w:color w:val="4B4B4B"/>
          <w:sz w:val="26"/>
          <w:szCs w:val="26"/>
        </w:rPr>
      </w:pPr>
      <w:r>
        <w:rPr>
          <w:rFonts w:ascii="Arial" w:hAnsi="Arial" w:cs="Arial"/>
          <w:color w:val="4B4B4B"/>
          <w:sz w:val="26"/>
          <w:szCs w:val="26"/>
        </w:rPr>
        <w:t>T</w:t>
      </w:r>
      <w:r w:rsidR="007B5F01">
        <w:rPr>
          <w:rFonts w:ascii="Arial" w:hAnsi="Arial" w:cs="Arial"/>
          <w:color w:val="4B4B4B"/>
          <w:sz w:val="26"/>
          <w:szCs w:val="26"/>
        </w:rPr>
        <w:t xml:space="preserve">here are a number of emergent group processes being used </w:t>
      </w:r>
      <w:r w:rsidR="007B5F01" w:rsidRPr="00C938D3">
        <w:rPr>
          <w:rFonts w:ascii="Arial" w:hAnsi="Arial" w:cs="Arial"/>
          <w:color w:val="000000" w:themeColor="text1"/>
          <w:sz w:val="26"/>
          <w:szCs w:val="26"/>
        </w:rPr>
        <w:t>by</w:t>
      </w:r>
      <w:hyperlink r:id="rId6" w:tgtFrame="_blank" w:tooltip="Free eBook: Transforming Culture In Larger Organizations" w:history="1">
        <w:r w:rsidR="007B5F01" w:rsidRPr="00C938D3">
          <w:rPr>
            <w:rStyle w:val="Heading4Char"/>
            <w:rFonts w:ascii="Arial" w:hAnsi="Arial" w:cs="Arial"/>
            <w:color w:val="000000" w:themeColor="text1"/>
            <w:sz w:val="26"/>
            <w:szCs w:val="26"/>
          </w:rPr>
          <w:t> organizational culture transformation</w:t>
        </w:r>
      </w:hyperlink>
      <w:r w:rsidR="007B5F01">
        <w:rPr>
          <w:rFonts w:ascii="Arial" w:hAnsi="Arial" w:cs="Arial"/>
          <w:color w:val="4B4B4B"/>
          <w:sz w:val="26"/>
          <w:szCs w:val="26"/>
        </w:rPr>
        <w:t xml:space="preserve"> consultants today, beyond design thinking. </w:t>
      </w:r>
    </w:p>
    <w:p w:rsidR="00C938D3" w:rsidRDefault="00C938D3">
      <w:pPr>
        <w:pStyle w:val="NormalWeb"/>
        <w:shd w:val="clear" w:color="auto" w:fill="FFFFFF"/>
        <w:spacing w:before="0" w:beforeAutospacing="0" w:after="240" w:afterAutospacing="0"/>
        <w:divId w:val="1905213796"/>
        <w:rPr>
          <w:rFonts w:ascii="Arial" w:hAnsi="Arial" w:cs="Arial"/>
          <w:color w:val="4B4B4B"/>
          <w:sz w:val="26"/>
          <w:szCs w:val="26"/>
        </w:rPr>
      </w:pPr>
    </w:p>
    <w:p w:rsidR="00A05A43" w:rsidRDefault="00A05A43">
      <w:pPr>
        <w:pStyle w:val="NormalWeb"/>
        <w:shd w:val="clear" w:color="auto" w:fill="FFFFFF"/>
        <w:spacing w:before="0" w:beforeAutospacing="0" w:after="240" w:afterAutospacing="0"/>
        <w:divId w:val="877546330"/>
        <w:rPr>
          <w:rFonts w:ascii="Arial" w:hAnsi="Arial" w:cs="Arial"/>
          <w:color w:val="4B4B4B"/>
          <w:sz w:val="26"/>
          <w:szCs w:val="26"/>
        </w:rPr>
      </w:pPr>
    </w:p>
    <w:p w:rsidR="00437892" w:rsidRDefault="00071FD6">
      <w:pPr>
        <w:pStyle w:val="NormalWeb"/>
        <w:shd w:val="clear" w:color="auto" w:fill="FFFFFF"/>
        <w:spacing w:before="0" w:beforeAutospacing="0" w:after="240" w:afterAutospacing="0"/>
        <w:divId w:val="877546330"/>
        <w:rPr>
          <w:rFonts w:ascii="Arial" w:hAnsi="Arial" w:cs="Arial"/>
          <w:color w:val="4B4B4B"/>
          <w:sz w:val="26"/>
          <w:szCs w:val="26"/>
        </w:rPr>
      </w:pPr>
      <w:r>
        <w:rPr>
          <w:rFonts w:ascii="Arial" w:hAnsi="Arial" w:cs="Arial"/>
          <w:color w:val="4B4B4B"/>
          <w:sz w:val="26"/>
          <w:szCs w:val="26"/>
        </w:rPr>
        <w:t xml:space="preserve">(To be continued as part -2 ) </w:t>
      </w:r>
    </w:p>
    <w:p w:rsidR="007A1E8A" w:rsidRDefault="007A1E8A">
      <w:pPr>
        <w:pStyle w:val="NormalWeb"/>
        <w:rPr>
          <w:rFonts w:ascii="Helvetica" w:hAnsi="Helvetica"/>
          <w:color w:val="404040"/>
          <w:sz w:val="27"/>
          <w:szCs w:val="27"/>
        </w:rPr>
      </w:pPr>
    </w:p>
    <w:p w:rsidR="00C34F04" w:rsidRDefault="00C34F04">
      <w:pPr>
        <w:pStyle w:val="NormalWeb"/>
        <w:rPr>
          <w:rFonts w:ascii="Helvetica" w:hAnsi="Helvetica"/>
          <w:color w:val="404040"/>
          <w:sz w:val="27"/>
          <w:szCs w:val="27"/>
        </w:rPr>
      </w:pPr>
      <w:r>
        <w:rPr>
          <w:rFonts w:ascii="Helvetica" w:hAnsi="Helvetica"/>
          <w:color w:val="404040"/>
          <w:sz w:val="27"/>
          <w:szCs w:val="27"/>
        </w:rPr>
        <w:t xml:space="preserve"> </w:t>
      </w:r>
    </w:p>
    <w:p w:rsidR="00C34F04" w:rsidRDefault="00C34F04"/>
    <w:sectPr w:rsidR="00C34F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56BF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04"/>
    <w:rsid w:val="00071FD6"/>
    <w:rsid w:val="000B57A6"/>
    <w:rsid w:val="000D6BE4"/>
    <w:rsid w:val="00153A36"/>
    <w:rsid w:val="001B2228"/>
    <w:rsid w:val="001E3010"/>
    <w:rsid w:val="00203BB5"/>
    <w:rsid w:val="002548E5"/>
    <w:rsid w:val="00254F99"/>
    <w:rsid w:val="00265B49"/>
    <w:rsid w:val="002954DA"/>
    <w:rsid w:val="003164F6"/>
    <w:rsid w:val="00343170"/>
    <w:rsid w:val="00381142"/>
    <w:rsid w:val="003C4CA3"/>
    <w:rsid w:val="00437892"/>
    <w:rsid w:val="00470395"/>
    <w:rsid w:val="00591CB6"/>
    <w:rsid w:val="005C6ED2"/>
    <w:rsid w:val="0065368A"/>
    <w:rsid w:val="006F07E2"/>
    <w:rsid w:val="00736B7C"/>
    <w:rsid w:val="007572AC"/>
    <w:rsid w:val="007808B0"/>
    <w:rsid w:val="00786203"/>
    <w:rsid w:val="007A1E8A"/>
    <w:rsid w:val="007B5F01"/>
    <w:rsid w:val="007C7C66"/>
    <w:rsid w:val="007E79B4"/>
    <w:rsid w:val="007F1A6C"/>
    <w:rsid w:val="00815554"/>
    <w:rsid w:val="008273D0"/>
    <w:rsid w:val="008B1C1E"/>
    <w:rsid w:val="008D306D"/>
    <w:rsid w:val="009408AA"/>
    <w:rsid w:val="009856E2"/>
    <w:rsid w:val="009F5F03"/>
    <w:rsid w:val="00A05A43"/>
    <w:rsid w:val="00A77B9B"/>
    <w:rsid w:val="00AA4F65"/>
    <w:rsid w:val="00AB5593"/>
    <w:rsid w:val="00AD0660"/>
    <w:rsid w:val="00B1410E"/>
    <w:rsid w:val="00B66AE2"/>
    <w:rsid w:val="00C00603"/>
    <w:rsid w:val="00C34F04"/>
    <w:rsid w:val="00C54969"/>
    <w:rsid w:val="00C640F2"/>
    <w:rsid w:val="00C938D3"/>
    <w:rsid w:val="00CF0736"/>
    <w:rsid w:val="00D70767"/>
    <w:rsid w:val="00DF67A8"/>
    <w:rsid w:val="00E4170C"/>
    <w:rsid w:val="00EC6D87"/>
    <w:rsid w:val="00EE2956"/>
    <w:rsid w:val="00F42546"/>
    <w:rsid w:val="00FB33F9"/>
    <w:rsid w:val="00FC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EDBCD9D-8909-D342-B83E-C67CB862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1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1E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4F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C34F04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C34F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4F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1E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1E8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E4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elearningindustry.com/free-ebooks/transforming-culture-in-larger-organizations" TargetMode="External" /><Relationship Id="rId5" Type="http://schemas.openxmlformats.org/officeDocument/2006/relationships/hyperlink" Target="https://elearningindustry.com/free-ebooks/transforming-culture-in-larger-organizations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singhmadanjit@yahoo.co.in</dc:creator>
  <cp:keywords/>
  <dc:description/>
  <cp:lastModifiedBy>singhmadanjit@yahoo.co.in</cp:lastModifiedBy>
  <cp:revision>2</cp:revision>
  <dcterms:created xsi:type="dcterms:W3CDTF">2020-04-26T10:05:00Z</dcterms:created>
  <dcterms:modified xsi:type="dcterms:W3CDTF">2020-04-26T10:05:00Z</dcterms:modified>
</cp:coreProperties>
</file>